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F3D4" w14:textId="77777777"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14:paraId="660BDA04" w14:textId="77777777" w:rsidR="008F6F65" w:rsidRPr="00D146DD" w:rsidRDefault="008F6F65" w:rsidP="008F6F65">
      <w:pPr>
        <w:spacing w:after="120"/>
        <w:jc w:val="right"/>
        <w:rPr>
          <w:b/>
        </w:rPr>
      </w:pPr>
      <w:r w:rsidRPr="00D146DD">
        <w:rPr>
          <w:b/>
        </w:rPr>
        <w:t>[</w:t>
      </w:r>
      <w:r>
        <w:rPr>
          <w:b/>
        </w:rPr>
        <w:t>дата</w:t>
      </w:r>
      <w:r w:rsidRPr="00D146DD">
        <w:rPr>
          <w:b/>
        </w:rPr>
        <w:t>]</w:t>
      </w:r>
    </w:p>
    <w:p w14:paraId="6FB7A8A9" w14:textId="77777777" w:rsidR="008F6F65" w:rsidRDefault="008F6F65" w:rsidP="0050254D">
      <w:pPr>
        <w:spacing w:after="120"/>
        <w:rPr>
          <w:b/>
        </w:rPr>
      </w:pPr>
    </w:p>
    <w:p w14:paraId="73CE5A18" w14:textId="77777777"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162718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14:paraId="4E6350EA" w14:textId="77777777"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  <w:r w:rsidR="00E96D5D">
        <w:rPr>
          <w:b/>
          <w:caps/>
        </w:rPr>
        <w:t xml:space="preserve"> </w:t>
      </w:r>
    </w:p>
    <w:p w14:paraId="2832934C" w14:textId="77777777" w:rsidR="00E7488D" w:rsidRDefault="002C3210" w:rsidP="0050254D">
      <w:pPr>
        <w:pStyle w:val="a3"/>
        <w:spacing w:after="120"/>
        <w:contextualSpacing w:val="0"/>
      </w:pPr>
      <w:r>
        <w:rPr>
          <w:b/>
          <w:i/>
        </w:rPr>
        <w:t>У</w:t>
      </w:r>
      <w:r w:rsidR="00E7488D" w:rsidRPr="00D146DD">
        <w:rPr>
          <w:b/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BB7CCD">
        <w:t xml:space="preserve">, а также в приложениях </w:t>
      </w:r>
      <w:r w:rsidR="007F11B5">
        <w:t>к настоящей Оферте</w:t>
      </w:r>
      <w:r w:rsidR="0050254D">
        <w:t>.</w:t>
      </w:r>
    </w:p>
    <w:p w14:paraId="37498C53" w14:textId="77777777" w:rsidR="0050254D" w:rsidRDefault="0050254D" w:rsidP="0050254D">
      <w:pPr>
        <w:pStyle w:val="a3"/>
        <w:spacing w:after="120"/>
        <w:contextualSpacing w:val="0"/>
      </w:pPr>
      <w:r w:rsidRPr="0050254D">
        <w:rPr>
          <w:b/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14:paraId="1B990B18" w14:textId="32B4E064" w:rsidR="006A564C" w:rsidRPr="006A564C" w:rsidRDefault="00162718" w:rsidP="006A564C">
      <w:pPr>
        <w:pStyle w:val="a3"/>
        <w:spacing w:after="120"/>
        <w:contextualSpacing w:val="0"/>
      </w:pPr>
      <w:r>
        <w:rPr>
          <w:b/>
          <w:i/>
        </w:rPr>
        <w:t>С</w:t>
      </w:r>
      <w:r w:rsidR="006A564C" w:rsidRPr="008F5376">
        <w:rPr>
          <w:b/>
          <w:i/>
        </w:rPr>
        <w:t>айт</w:t>
      </w:r>
      <w:r w:rsidR="006A564C">
        <w:t xml:space="preserve"> – сайт Исполнителя, расположенный по адресу </w:t>
      </w:r>
      <w:hyperlink r:id="rId8" w:history="1">
        <w:r w:rsidR="006A564C" w:rsidRPr="000E1351">
          <w:rPr>
            <w:rStyle w:val="a4"/>
            <w:lang w:val="en-US"/>
          </w:rPr>
          <w:t>www</w:t>
        </w:r>
        <w:r w:rsidR="006A564C" w:rsidRPr="006A564C">
          <w:rPr>
            <w:rStyle w:val="a4"/>
          </w:rPr>
          <w:t>.</w:t>
        </w:r>
        <w:r w:rsidR="006A564C" w:rsidRPr="000E1351">
          <w:rPr>
            <w:rStyle w:val="a4"/>
            <w:lang w:val="en-US"/>
          </w:rPr>
          <w:t>artgorbunov</w:t>
        </w:r>
        <w:r w:rsidR="006A564C" w:rsidRPr="006A564C">
          <w:rPr>
            <w:rStyle w:val="a4"/>
          </w:rPr>
          <w:t>.</w:t>
        </w:r>
        <w:r w:rsidR="006A564C" w:rsidRPr="000E1351">
          <w:rPr>
            <w:rStyle w:val="a4"/>
            <w:lang w:val="en-US"/>
          </w:rPr>
          <w:t>ru</w:t>
        </w:r>
      </w:hyperlink>
    </w:p>
    <w:p w14:paraId="594B615F" w14:textId="60111FFD" w:rsidR="006A564C" w:rsidRDefault="006A564C" w:rsidP="006A564C">
      <w:pPr>
        <w:pStyle w:val="a3"/>
        <w:spacing w:after="120"/>
        <w:contextualSpacing w:val="0"/>
      </w:pPr>
      <w:r>
        <w:rPr>
          <w:b/>
          <w:i/>
        </w:rPr>
        <w:t xml:space="preserve">Исполнитель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14:paraId="3BE3688E" w14:textId="77777777" w:rsidR="006A564C" w:rsidRDefault="006A564C" w:rsidP="006A564C">
      <w:pPr>
        <w:pStyle w:val="a3"/>
        <w:spacing w:after="120"/>
        <w:contextualSpacing w:val="0"/>
      </w:pPr>
      <w:r>
        <w:rPr>
          <w:b/>
          <w:i/>
        </w:rPr>
        <w:t xml:space="preserve">Заказчик </w:t>
      </w:r>
      <w:r>
        <w:t>– юридическое лицо, заключившее с Исполнителем Договор путем акцепта настоящей О</w:t>
      </w:r>
      <w:r w:rsidR="00BB7CCD">
        <w:t>ферты в порядке, предусмотренном</w:t>
      </w:r>
      <w:r>
        <w:t xml:space="preserve"> разделом 3 настоящей Оферты.</w:t>
      </w:r>
    </w:p>
    <w:p w14:paraId="1E2EF0C5" w14:textId="77777777" w:rsidR="008F5376" w:rsidRDefault="008F5376" w:rsidP="006A564C">
      <w:pPr>
        <w:pStyle w:val="a3"/>
        <w:spacing w:after="120"/>
        <w:contextualSpacing w:val="0"/>
      </w:pPr>
      <w:r>
        <w:rPr>
          <w:b/>
          <w:i/>
        </w:rPr>
        <w:t xml:space="preserve">Оферта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BB7CCD">
        <w:t>,</w:t>
      </w:r>
      <w:r w:rsidR="00C97ED0">
        <w:t xml:space="preserve"> и которы</w:t>
      </w:r>
      <w:r w:rsidR="00BB7CCD">
        <w:t>е выражаю</w:t>
      </w:r>
      <w:r>
        <w:t xml:space="preserve">т намерение Исполнителя считать себя заключившим такой договор с Исполнителем. </w:t>
      </w:r>
    </w:p>
    <w:p w14:paraId="09D77F99" w14:textId="77777777"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14:paraId="2B46D5BE" w14:textId="38006400"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162718">
        <w:t>о</w:t>
      </w:r>
      <w:r w:rsidR="00EF085F">
        <w:t>каз</w:t>
      </w:r>
      <w:r w:rsidR="00162718">
        <w:t>ать</w:t>
      </w:r>
      <w:r w:rsidR="00162718" w:rsidRPr="00E7488D">
        <w:t xml:space="preserve"> </w:t>
      </w:r>
      <w:r w:rsidR="00E7488D">
        <w:t xml:space="preserve">Заказчику </w:t>
      </w:r>
      <w:r w:rsidRPr="00E7488D">
        <w:t>услуги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14:paraId="5782A699" w14:textId="77777777"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BB7CCD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14:paraId="4A3E2DD9" w14:textId="77777777"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4E71B7BF" w14:textId="77777777"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14:paraId="7BA2F306" w14:textId="0209266D"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>оплаты услуг Исполнителя настоящая Оферта признается акцептованной, а Договор считается заключ</w:t>
      </w:r>
      <w:r w:rsidR="00162718">
        <w:t>ё</w:t>
      </w:r>
      <w:r w:rsidR="0050254D">
        <w:t>нным.</w:t>
      </w:r>
      <w:r w:rsidR="00BB7CCD">
        <w:t xml:space="preserve">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14:paraId="355228D0" w14:textId="77777777"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14:paraId="2BF48250" w14:textId="77777777"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14:paraId="5E380D3B" w14:textId="3CE36AFE"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>Настоящая оферта вступает в силу с момента е</w:t>
      </w:r>
      <w:r w:rsidR="00EF085F">
        <w:t>ё</w:t>
      </w:r>
      <w:r>
        <w:t xml:space="preserve"> размещения на </w:t>
      </w:r>
      <w:r w:rsidR="00162718">
        <w:t>С</w:t>
      </w:r>
      <w:r>
        <w:t xml:space="preserve">айте и действует </w:t>
      </w:r>
      <w:r w:rsidR="00EF085F">
        <w:t>до </w:t>
      </w:r>
      <w:r>
        <w:t>момента е</w:t>
      </w:r>
      <w:r w:rsidR="00EF085F">
        <w:t>ё</w:t>
      </w:r>
      <w:r>
        <w:t xml:space="preserve"> отзыва Исполнителем. </w:t>
      </w:r>
    </w:p>
    <w:p w14:paraId="276065EE" w14:textId="54281133" w:rsidR="00AE6BDE" w:rsidRDefault="00AE6BDE" w:rsidP="00162718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EF085F">
        <w:t>в </w:t>
      </w:r>
      <w:r>
        <w:t xml:space="preserve">силу с момента размещения новой редакции Оферты на </w:t>
      </w:r>
      <w:r w:rsidR="00162718">
        <w:t>С</w:t>
      </w:r>
      <w:r>
        <w:t>айте.</w:t>
      </w:r>
    </w:p>
    <w:p w14:paraId="3833189A" w14:textId="77777777"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14:paraId="1B43AE2E" w14:textId="2028B004"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 xml:space="preserve">Исполнитель вправе привлекать третьих лиц для исполнения своих обязательств </w:t>
      </w:r>
      <w:r w:rsidR="00EF085F" w:rsidRPr="008315A2">
        <w:t>по</w:t>
      </w:r>
      <w:r w:rsidR="00EF085F">
        <w:t> </w:t>
      </w:r>
      <w:r w:rsidRPr="008315A2">
        <w:t xml:space="preserve">оказанию </w:t>
      </w:r>
      <w:r w:rsidR="004044B8">
        <w:t>У</w:t>
      </w:r>
      <w:r w:rsidRPr="008315A2">
        <w:t>слуг по Договору.</w:t>
      </w:r>
    </w:p>
    <w:p w14:paraId="0E7DD336" w14:textId="77777777"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 как это предусмотрено в пункте 3.6 настоящей Оферты.</w:t>
      </w:r>
    </w:p>
    <w:p w14:paraId="0C1C7073" w14:textId="77777777"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14:paraId="3A12973D" w14:textId="77777777"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7640C01F" w14:textId="53F53ECD"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4044B8">
        <w:t xml:space="preserve"> п</w:t>
      </w:r>
      <w:r w:rsidR="0034444B">
        <w:t xml:space="preserve">риложениях </w:t>
      </w:r>
      <w:r w:rsidR="00EF085F">
        <w:t>к </w:t>
      </w:r>
      <w:r>
        <w:t>настоящей Оферте</w:t>
      </w:r>
      <w:r w:rsidR="0034444B">
        <w:t>.</w:t>
      </w:r>
    </w:p>
    <w:p w14:paraId="2D17519C" w14:textId="77777777"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4044B8">
        <w:t>разделом 6 настоящей Оферты</w:t>
      </w:r>
      <w:r>
        <w:t>.</w:t>
      </w:r>
    </w:p>
    <w:p w14:paraId="72A29A52" w14:textId="77777777"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14:paraId="63073505" w14:textId="77777777"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2689FD20" w14:textId="77777777"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не предусмотрено Приложением № </w:t>
      </w:r>
      <w:r w:rsidR="006E62E1">
        <w:t>2</w:t>
      </w:r>
      <w:r>
        <w:t xml:space="preserve"> к настоящей Оферте.</w:t>
      </w:r>
    </w:p>
    <w:p w14:paraId="16C07537" w14:textId="77777777"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 w:rsidR="006E62E1">
        <w:t>указывается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14:paraId="705D887C" w14:textId="77777777"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6E62E1">
        <w:t>луг указывается в Приложении № 2</w:t>
      </w:r>
      <w:r>
        <w:t xml:space="preserve"> к настоящей Оферте. </w:t>
      </w:r>
    </w:p>
    <w:p w14:paraId="4F49DE27" w14:textId="2FCF7102" w:rsidR="00AE6BDE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Оплата производится в безналичном порядке путем перечисления Заказчиком денежных средств на расч</w:t>
      </w:r>
      <w:r w:rsidR="00181906">
        <w:t>ё</w:t>
      </w:r>
      <w:r>
        <w:t>тный сч</w:t>
      </w:r>
      <w:r w:rsidR="00B112E1">
        <w:t>ё</w:t>
      </w:r>
      <w:r>
        <w:t xml:space="preserve">т Исполнителя. </w:t>
      </w:r>
    </w:p>
    <w:p w14:paraId="5FDC6797" w14:textId="1D57264D"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EF085F">
        <w:t>на </w:t>
      </w:r>
      <w:r>
        <w:t>расч</w:t>
      </w:r>
      <w:r w:rsidR="00162718">
        <w:t>ё</w:t>
      </w:r>
      <w:r>
        <w:t>тный сч</w:t>
      </w:r>
      <w:r w:rsidR="00B112E1">
        <w:t>ё</w:t>
      </w:r>
      <w:r>
        <w:t>т Исполнителя.</w:t>
      </w:r>
    </w:p>
    <w:p w14:paraId="257EFB80" w14:textId="48E7B042" w:rsidR="00AE6BDE" w:rsidRPr="00AE6BDE" w:rsidRDefault="00D546D7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>
        <w:rPr>
          <w:b/>
          <w:caps/>
        </w:rPr>
        <w:t>Порядок сдачи</w:t>
      </w:r>
      <w:r w:rsidR="00162718">
        <w:rPr>
          <w:b/>
          <w:caps/>
        </w:rPr>
        <w:t xml:space="preserve"> И </w:t>
      </w:r>
      <w:r w:rsidR="00AE6BDE" w:rsidRPr="00AE6BDE">
        <w:rPr>
          <w:b/>
          <w:caps/>
        </w:rPr>
        <w:t>при</w:t>
      </w:r>
      <w:r w:rsidR="00162718">
        <w:rPr>
          <w:b/>
          <w:caps/>
        </w:rPr>
        <w:t>Ё</w:t>
      </w:r>
      <w:r w:rsidR="00AE6BDE" w:rsidRPr="00AE6BDE">
        <w:rPr>
          <w:b/>
          <w:caps/>
        </w:rPr>
        <w:t>мки услуг</w:t>
      </w:r>
    </w:p>
    <w:p w14:paraId="138329B5" w14:textId="7B619D54" w:rsidR="00D546D7" w:rsidRDefault="00D546D7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>Порядок сдачи-при</w:t>
      </w:r>
      <w:r w:rsidR="00162718">
        <w:t>ё</w:t>
      </w:r>
      <w:r>
        <w:t xml:space="preserve">мки Услуг указан в Приложении № 1 к настоящей Оферте. </w:t>
      </w:r>
    </w:p>
    <w:p w14:paraId="29E3ADD1" w14:textId="77777777" w:rsidR="00450C25" w:rsidRPr="001317D9" w:rsidRDefault="00450C25" w:rsidP="00450C25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14:paraId="1E8FF316" w14:textId="5245532D"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EF085F">
        <w:rPr>
          <w:rFonts w:ascii="Calibri" w:hAnsi="Calibri" w:cs="Calibri"/>
        </w:rPr>
        <w:t>к</w:t>
      </w:r>
      <w:r w:rsidR="00EF085F">
        <w:rPr>
          <w:rFonts w:ascii="Times New Roman" w:hAnsi="Times New Roman" w:cs="Calibri"/>
        </w:rPr>
        <w:t>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14:paraId="136D4366" w14:textId="77777777" w:rsidR="00897992" w:rsidRDefault="004234F3" w:rsidP="00BF685D">
      <w:pPr>
        <w:pStyle w:val="a3"/>
        <w:keepNext/>
        <w:numPr>
          <w:ilvl w:val="0"/>
          <w:numId w:val="1"/>
        </w:numPr>
        <w:spacing w:after="120"/>
        <w:ind w:left="714" w:hanging="357"/>
        <w:rPr>
          <w:b/>
          <w:caps/>
        </w:rPr>
      </w:pPr>
      <w:r w:rsidRPr="001F4315">
        <w:rPr>
          <w:b/>
          <w:caps/>
        </w:rPr>
        <w:lastRenderedPageBreak/>
        <w:t>Срок действия Договора</w:t>
      </w:r>
    </w:p>
    <w:p w14:paraId="61BF6091" w14:textId="77777777"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14:paraId="05E88394" w14:textId="4894BBE4"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</w:t>
      </w:r>
      <w:r w:rsidR="00EF085F">
        <w:t>к </w:t>
      </w:r>
      <w:r>
        <w:t xml:space="preserve">настоящей Оферте. </w:t>
      </w:r>
    </w:p>
    <w:p w14:paraId="440C83A1" w14:textId="77777777"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14:paraId="2F22A08A" w14:textId="77777777"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14:paraId="5E759AEF" w14:textId="77777777"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>В случае невозможности разрешить споры и разногласия в досудебном порядке, Стороны разрешают спор в арбитражном суде по месту нахождения Исполнителя.</w:t>
      </w:r>
    </w:p>
    <w:p w14:paraId="60C5A3A1" w14:textId="77777777"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14:paraId="19234B68" w14:textId="0CF8EBCE"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Приложения к настоящей Оферте дополняют Оферту и являются е</w:t>
      </w:r>
      <w:r w:rsidR="00162718">
        <w:t>ё</w:t>
      </w:r>
      <w:r>
        <w:t xml:space="preserve"> неотъемлемой частью.</w:t>
      </w:r>
    </w:p>
    <w:p w14:paraId="7A10882E" w14:textId="77777777" w:rsidR="0075703B" w:rsidRDefault="0075703B" w:rsidP="0075703B">
      <w:pPr>
        <w:pStyle w:val="a3"/>
        <w:spacing w:after="120"/>
        <w:ind w:left="1080"/>
        <w:contextualSpacing w:val="0"/>
      </w:pPr>
    </w:p>
    <w:p w14:paraId="67453DC7" w14:textId="77777777"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14:paraId="665FD8E0" w14:textId="77777777" w:rsidR="00897992" w:rsidRDefault="00162718" w:rsidP="00BF685D">
      <w:pPr>
        <w:snapToGrid w:val="0"/>
        <w:spacing w:after="40"/>
        <w:ind w:left="360"/>
      </w:pPr>
      <w:r w:rsidRPr="00806866">
        <w:t>ООО «Дизайн-бюро Артема Горбунова»</w:t>
      </w:r>
    </w:p>
    <w:p w14:paraId="06100490" w14:textId="77777777" w:rsidR="00897992" w:rsidRDefault="00162718" w:rsidP="00BF685D">
      <w:pPr>
        <w:spacing w:after="40"/>
        <w:ind w:firstLine="360"/>
      </w:pPr>
      <w:r w:rsidRPr="00806866">
        <w:t>117279, г. Москва, ул.</w:t>
      </w:r>
      <w:r w:rsidRPr="00162718">
        <w:rPr>
          <w:lang w:val="en-US"/>
        </w:rPr>
        <w:t> </w:t>
      </w:r>
      <w:r w:rsidRPr="00806866">
        <w:t>Введенского, дом 28</w:t>
      </w:r>
    </w:p>
    <w:p w14:paraId="2F8BAD1B" w14:textId="77777777" w:rsidR="00897992" w:rsidRDefault="00162718" w:rsidP="00BF685D">
      <w:pPr>
        <w:spacing w:after="40"/>
        <w:ind w:firstLine="360"/>
      </w:pPr>
      <w:r>
        <w:t xml:space="preserve">ИНН 7728609898, КПП </w:t>
      </w:r>
      <w:r w:rsidRPr="00806866">
        <w:t>772801001</w:t>
      </w:r>
    </w:p>
    <w:p w14:paraId="1C7C9F68" w14:textId="77777777" w:rsidR="00897992" w:rsidRDefault="00162718" w:rsidP="00BF685D">
      <w:pPr>
        <w:spacing w:after="40"/>
        <w:ind w:firstLine="360"/>
      </w:pPr>
      <w:r w:rsidRPr="00806866">
        <w:t>«Г</w:t>
      </w:r>
      <w:r>
        <w:t>ранд</w:t>
      </w:r>
      <w:r w:rsidRPr="00806866">
        <w:t xml:space="preserve"> </w:t>
      </w:r>
      <w:r>
        <w:t>Инвест</w:t>
      </w:r>
      <w:r w:rsidRPr="00806866">
        <w:t xml:space="preserve"> </w:t>
      </w:r>
      <w:r>
        <w:t>Банк</w:t>
      </w:r>
      <w:r w:rsidRPr="00806866">
        <w:t>» (ОАО)</w:t>
      </w:r>
      <w:r>
        <w:t>,</w:t>
      </w:r>
      <w:r w:rsidRPr="00806866">
        <w:t xml:space="preserve"> г.</w:t>
      </w:r>
      <w:r w:rsidRPr="00162718">
        <w:rPr>
          <w:lang w:val="en-US"/>
        </w:rPr>
        <w:t> </w:t>
      </w:r>
      <w:r w:rsidRPr="00806866">
        <w:t>Москва</w:t>
      </w:r>
    </w:p>
    <w:p w14:paraId="73FC0DE7" w14:textId="77777777" w:rsidR="00897992" w:rsidRDefault="00162718" w:rsidP="00BF685D">
      <w:pPr>
        <w:spacing w:after="40"/>
        <w:ind w:firstLine="360"/>
      </w:pPr>
      <w:r w:rsidRPr="00806866">
        <w:t>БИК 044525680</w:t>
      </w:r>
      <w:r>
        <w:t>, к/</w:t>
      </w:r>
      <w:r w:rsidRPr="00806866">
        <w:t>с 30101810100000000680</w:t>
      </w:r>
    </w:p>
    <w:p w14:paraId="27AE4ECE" w14:textId="77777777" w:rsidR="00897992" w:rsidRDefault="00162718" w:rsidP="00BF685D">
      <w:pPr>
        <w:ind w:firstLine="360"/>
      </w:pPr>
      <w:r>
        <w:t>р/</w:t>
      </w:r>
      <w:r w:rsidRPr="00806866">
        <w:t>с 40702810800050002256</w:t>
      </w:r>
    </w:p>
    <w:p w14:paraId="662039AF" w14:textId="47526B9B" w:rsidR="00806866" w:rsidRPr="00806866" w:rsidRDefault="00806866" w:rsidP="00806866">
      <w:pPr>
        <w:spacing w:after="120"/>
        <w:ind w:left="360"/>
      </w:pPr>
    </w:p>
    <w:p w14:paraId="7D51EABA" w14:textId="77777777" w:rsidR="00806866" w:rsidRDefault="00806866" w:rsidP="00806866">
      <w:pPr>
        <w:snapToGrid w:val="0"/>
        <w:ind w:left="360"/>
      </w:pPr>
    </w:p>
    <w:p w14:paraId="7F109C05" w14:textId="3FF6EA75" w:rsidR="00B71DAD" w:rsidRPr="00806866" w:rsidRDefault="00806866" w:rsidP="00B71DAD">
      <w:pPr>
        <w:snapToGrid w:val="0"/>
        <w:spacing w:after="0"/>
        <w:ind w:left="360"/>
      </w:pPr>
      <w:r w:rsidRPr="00806866">
        <w:t>Генеральный директор</w:t>
      </w:r>
      <w:r w:rsidR="00162718">
        <w:t xml:space="preserve"> </w:t>
      </w:r>
    </w:p>
    <w:p w14:paraId="3B3E728A" w14:textId="3BA663CA" w:rsidR="00806866" w:rsidRPr="00806866" w:rsidRDefault="00B71DAD" w:rsidP="00BD03F5">
      <w:pPr>
        <w:spacing w:after="0"/>
        <w:ind w:left="360"/>
      </w:pPr>
      <w:r w:rsidRPr="00806866">
        <w:t>А.</w:t>
      </w:r>
      <w:r w:rsidRPr="00806866">
        <w:rPr>
          <w:lang w:val="en-US"/>
        </w:rPr>
        <w:t> </w:t>
      </w:r>
      <w:r w:rsidRPr="00806866">
        <w:t>С.</w:t>
      </w:r>
      <w:r>
        <w:t xml:space="preserve"> </w:t>
      </w:r>
      <w:r w:rsidR="00806866" w:rsidRPr="00806866">
        <w:t>Горбунов</w:t>
      </w:r>
      <w:r w:rsidR="00806866" w:rsidRPr="00806866">
        <w:rPr>
          <w:lang w:val="en-US"/>
        </w:rPr>
        <w:t> </w:t>
      </w:r>
    </w:p>
    <w:p w14:paraId="65BCE263" w14:textId="77777777" w:rsidR="00806866" w:rsidRPr="00806866" w:rsidRDefault="00806866" w:rsidP="00BD03F5">
      <w:pPr>
        <w:snapToGrid w:val="0"/>
        <w:spacing w:after="0"/>
        <w:ind w:left="360"/>
      </w:pPr>
    </w:p>
    <w:p w14:paraId="1A45CA08" w14:textId="77777777" w:rsidR="00806866" w:rsidRPr="00806866" w:rsidRDefault="00806866" w:rsidP="00BD03F5">
      <w:pPr>
        <w:spacing w:after="0"/>
        <w:ind w:left="360"/>
      </w:pPr>
      <w:r>
        <w:t xml:space="preserve">___________________ </w:t>
      </w:r>
    </w:p>
    <w:p w14:paraId="02645520" w14:textId="77777777" w:rsidR="00806866" w:rsidRDefault="00806866" w:rsidP="00806866">
      <w:pPr>
        <w:spacing w:after="120"/>
      </w:pPr>
    </w:p>
    <w:p w14:paraId="5E225349" w14:textId="77777777" w:rsidR="00563BF0" w:rsidRDefault="00563BF0">
      <w:r>
        <w:br w:type="page"/>
      </w:r>
    </w:p>
    <w:p w14:paraId="65E20D3B" w14:textId="77777777"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14:paraId="2C228EFD" w14:textId="77777777" w:rsidR="00C97ED0" w:rsidRDefault="00C97ED0" w:rsidP="00C97ED0">
      <w:pPr>
        <w:spacing w:after="120"/>
      </w:pPr>
    </w:p>
    <w:p w14:paraId="44D451BB" w14:textId="77777777"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0505A43" w14:textId="794F0FED" w:rsidR="00C97ED0" w:rsidRDefault="00C97ED0" w:rsidP="00C97ED0">
      <w:pPr>
        <w:spacing w:after="120"/>
        <w:ind w:left="360"/>
      </w:pPr>
      <w:r w:rsidRPr="00C97ED0">
        <w:rPr>
          <w:b/>
          <w:i/>
        </w:rPr>
        <w:t xml:space="preserve">Курс </w:t>
      </w:r>
      <w:r>
        <w:t>– цикл очных консультационных семинаров, являющи</w:t>
      </w:r>
      <w:r w:rsidR="00181906">
        <w:t>х</w:t>
      </w:r>
      <w:r>
        <w:t>ся формой оказания Исполнителем консультационных услуг, указанных в настоящем Приложении № 1 к Оферте.</w:t>
      </w:r>
    </w:p>
    <w:p w14:paraId="45A38253" w14:textId="77777777"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14:paraId="2CCB76A8" w14:textId="77777777"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D546D7">
        <w:t>консультационные У</w:t>
      </w:r>
      <w:r w:rsidRPr="00E7488D">
        <w:t>слуги. Целью оказания</w:t>
      </w:r>
      <w:r w:rsidR="00D546D7">
        <w:t xml:space="preserve"> У</w:t>
      </w:r>
      <w:r w:rsidRPr="00E7488D">
        <w:t xml:space="preserve">слуг является повышение профессионального уровня сотрудников Заказчика. </w:t>
      </w:r>
    </w:p>
    <w:p w14:paraId="1493CFF8" w14:textId="6922E53D" w:rsidR="00C97ED0" w:rsidRPr="00E7488D" w:rsidRDefault="00903453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>, объедин</w:t>
      </w:r>
      <w:r w:rsidR="00181906">
        <w:t>ё</w:t>
      </w:r>
      <w:r w:rsidR="00C97ED0">
        <w:t>нных в К</w:t>
      </w:r>
      <w:r w:rsidR="00C97ED0" w:rsidRPr="00E7488D">
        <w:t xml:space="preserve">урс. </w:t>
      </w:r>
    </w:p>
    <w:p w14:paraId="059E14C5" w14:textId="77777777"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903453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 xml:space="preserve">место оказания </w:t>
      </w:r>
      <w:r w:rsidR="00903453">
        <w:t>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903453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14:paraId="1C8F7B79" w14:textId="77777777"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14:paraId="47808362" w14:textId="77777777"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283D29CF" w14:textId="7AC155F5"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14:paraId="4D79B08E" w14:textId="673C8B2B"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162718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</w:t>
      </w:r>
      <w:r w:rsidR="00162718">
        <w:t xml:space="preserve"> или о том, что регистрация на Курс закрыта,</w:t>
      </w:r>
      <w:r w:rsidR="0034444B">
        <w:t xml:space="preserve"> </w:t>
      </w:r>
      <w:r>
        <w:t xml:space="preserve">будет размещена Исполнителем на </w:t>
      </w:r>
      <w:r w:rsidR="00162718">
        <w:t>С</w:t>
      </w:r>
      <w:r>
        <w:t>айте.</w:t>
      </w:r>
    </w:p>
    <w:p w14:paraId="507726EE" w14:textId="77777777" w:rsidR="00162718" w:rsidRDefault="00162718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Оферта может быть отозвана Исполнителем в одностороннем порядке без указания причин до истечения срока для акцепта, о чем Исполнитель указывает на Сайте.</w:t>
      </w:r>
    </w:p>
    <w:p w14:paraId="061D4F28" w14:textId="77777777"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14:paraId="2D726B14" w14:textId="77777777"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4044B8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14:paraId="1982A4ED" w14:textId="77777777"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14:paraId="43FDD697" w14:textId="77777777"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7C1E250F" w14:textId="77777777"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14:paraId="2B80B839" w14:textId="77777777"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04281B48" w14:textId="6908FFC2"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lastRenderedPageBreak/>
        <w:t>Стоимость Услуг из расч</w:t>
      </w:r>
      <w:r w:rsidR="00B112E1">
        <w:t>ё</w:t>
      </w:r>
      <w:r>
        <w:t xml:space="preserve">та на одного </w:t>
      </w:r>
      <w:r w:rsidR="00FF5D05">
        <w:t>сотрудника Заказчика, который будет принимать участие в Курсе,</w:t>
      </w:r>
      <w:r>
        <w:t xml:space="preserve"> указывается в Приложении </w:t>
      </w:r>
      <w:r w:rsidR="00D546D7">
        <w:t xml:space="preserve">№ 2 </w:t>
      </w:r>
      <w:r>
        <w:t>к настоящей Оферте. Количество сотрудников Заказчика, которые будут принимать участие в Курсе, указывается Исполнителем в сч</w:t>
      </w:r>
      <w:r w:rsidR="00162718">
        <w:t>ё</w:t>
      </w:r>
      <w:r>
        <w:t>те и в акте сдачи-при</w:t>
      </w:r>
      <w:r w:rsidR="00B71DAD">
        <w:t>ё</w:t>
      </w:r>
      <w:r>
        <w:t>мки оказанных услуг.</w:t>
      </w:r>
    </w:p>
    <w:p w14:paraId="11AB51F4" w14:textId="03F0F8BD" w:rsidR="00FF5D0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оплачивает услуги Исполнителя на основании сч</w:t>
      </w:r>
      <w:r w:rsidR="00162718">
        <w:t>ё</w:t>
      </w:r>
      <w:r>
        <w:t xml:space="preserve">та Исполнителя не позднее, даты, указанной в Приложении </w:t>
      </w:r>
      <w:r w:rsidR="00D546D7">
        <w:t xml:space="preserve">№ 2 </w:t>
      </w:r>
      <w:r>
        <w:t>к настоящей Оферте. Стороны договорились, что сч</w:t>
      </w:r>
      <w:r w:rsidR="00162718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B112E1">
        <w:t>ё</w:t>
      </w:r>
      <w:r>
        <w:t xml:space="preserve">та на </w:t>
      </w:r>
      <w:r w:rsidR="00162718">
        <w:t>С</w:t>
      </w:r>
      <w:r>
        <w:t>айте.</w:t>
      </w:r>
    </w:p>
    <w:p w14:paraId="7473CB57" w14:textId="77777777" w:rsidR="00D546D7" w:rsidRPr="00AE6BDE" w:rsidRDefault="00D546D7" w:rsidP="00D546D7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Pr="00AE6BDE">
        <w:rPr>
          <w:b/>
          <w:caps/>
        </w:rPr>
        <w:t>приемки услуг</w:t>
      </w:r>
    </w:p>
    <w:p w14:paraId="2E148929" w14:textId="7F935996" w:rsidR="00D546D7" w:rsidRDefault="00162718" w:rsidP="00D546D7">
      <w:pPr>
        <w:pStyle w:val="a3"/>
        <w:numPr>
          <w:ilvl w:val="1"/>
          <w:numId w:val="8"/>
        </w:numPr>
        <w:spacing w:after="120"/>
        <w:contextualSpacing w:val="0"/>
      </w:pPr>
      <w:r>
        <w:t>В</w:t>
      </w:r>
      <w:r w:rsidR="00D546D7">
        <w:t xml:space="preserve"> течение пяти рабочих дней </w:t>
      </w:r>
      <w:r>
        <w:t xml:space="preserve">со дня окончания соответствующего Курса Заказчик подписывает </w:t>
      </w:r>
      <w:r w:rsidR="00D546D7">
        <w:t>акт сдачи-при</w:t>
      </w:r>
      <w:r>
        <w:t>ё</w:t>
      </w:r>
      <w:r w:rsidR="00D546D7">
        <w:t>мки оказанных услуг</w:t>
      </w:r>
      <w:r>
        <w:t xml:space="preserve"> и направляет его Исполнителю.</w:t>
      </w:r>
      <w:r w:rsidR="00D546D7">
        <w:t xml:space="preserve"> </w:t>
      </w:r>
      <w:r>
        <w:t>В течение пяти рабочих дней со дня получения акта сдачи-приемки оказанных услуг от Заказчика Исполнитель направляет Заказчику подписанный со своей стороны акт сда</w:t>
      </w:r>
      <w:r w:rsidR="00B71DAD">
        <w:t>чи-приё</w:t>
      </w:r>
      <w:r>
        <w:t>мки оказанных услуг, а также оригинал счёта и настоящей Оферты</w:t>
      </w:r>
      <w:r w:rsidR="005767E8">
        <w:t>, кроме случая, указанного в п. 7.2.</w:t>
      </w:r>
    </w:p>
    <w:p w14:paraId="64DEC827" w14:textId="52E0BF5C" w:rsidR="00162718" w:rsidRDefault="00162718" w:rsidP="00D546D7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случае, если </w:t>
      </w:r>
      <w:r w:rsidR="00B71DAD">
        <w:t xml:space="preserve">Заказчик </w:t>
      </w:r>
      <w:r>
        <w:t xml:space="preserve">при регистрации на Курс на Сайте </w:t>
      </w:r>
      <w:r w:rsidR="00B71DAD">
        <w:t xml:space="preserve">закажет </w:t>
      </w:r>
      <w:r w:rsidR="005767E8">
        <w:t>до</w:t>
      </w:r>
      <w:r w:rsidR="00B71DAD">
        <w:t>срочную доставку документов,</w:t>
      </w:r>
      <w:r>
        <w:t xml:space="preserve"> Исполнитель направляет </w:t>
      </w:r>
      <w:r w:rsidR="00B71DAD">
        <w:t xml:space="preserve">Заказчику </w:t>
      </w:r>
      <w:r>
        <w:t xml:space="preserve">с помощью курьерской доставки </w:t>
      </w:r>
      <w:r w:rsidR="00B71DAD">
        <w:t xml:space="preserve">оригиналы настоящей Оферты и </w:t>
      </w:r>
      <w:r>
        <w:t xml:space="preserve">счёта, а также подписанный со своей Стороны акт сдачи-приёмки оказанных услуг. </w:t>
      </w:r>
      <w:r w:rsidR="00B71DAD">
        <w:t>Стороны договорились, что стоимость такой срочной курьерской доставки составит 5% от стоимости Услуг и будет отражена в счёте Исполнителя. Оплата стоимости такой доставки осуществляется по правилам, указанным в разделе 6 настоящей Оферты.</w:t>
      </w:r>
    </w:p>
    <w:p w14:paraId="51B16D56" w14:textId="131A0D9B" w:rsidR="00D546D7" w:rsidRDefault="00D546D7" w:rsidP="00D546D7">
      <w:pPr>
        <w:pStyle w:val="a3"/>
        <w:numPr>
          <w:ilvl w:val="1"/>
          <w:numId w:val="8"/>
        </w:numPr>
        <w:spacing w:after="120"/>
        <w:contextualSpacing w:val="0"/>
      </w:pPr>
      <w:r w:rsidRPr="00AE6BDE">
        <w:t>Если Заказчик отказывается подписать акт, он обязан предоставить Исполнителю письменный отказ в течение</w:t>
      </w:r>
      <w:r>
        <w:t xml:space="preserve"> пяти</w:t>
      </w:r>
      <w:r w:rsidRPr="00AE6BDE">
        <w:t xml:space="preserve"> рабочих дней с момента получения акта. В случае если обоснованный отказ не представлен в установленные сроки, считается, что услуги оказаны Исполнителем в полном объ</w:t>
      </w:r>
      <w:r w:rsidR="00F837EC">
        <w:t>ё</w:t>
      </w:r>
      <w:r w:rsidRPr="00AE6BDE">
        <w:t>ме и с надлежащим качеством.</w:t>
      </w:r>
    </w:p>
    <w:p w14:paraId="1EBC6F09" w14:textId="77777777"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14:paraId="3DFC6A3C" w14:textId="77777777" w:rsidR="00E059B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14:paraId="178461F5" w14:textId="3DD477C4" w:rsidR="00FF5D0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B71DAD">
        <w:t>:</w:t>
      </w:r>
    </w:p>
    <w:p w14:paraId="4CAEA588" w14:textId="77777777" w:rsidR="00B71DAD" w:rsidRDefault="00B71DAD" w:rsidP="00B71DAD">
      <w:pPr>
        <w:pStyle w:val="a3"/>
        <w:numPr>
          <w:ilvl w:val="2"/>
          <w:numId w:val="8"/>
        </w:numPr>
        <w:spacing w:after="120"/>
        <w:contextualSpacing w:val="0"/>
      </w:pPr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14:paraId="63112EB7" w14:textId="77777777" w:rsidR="00B71DAD" w:rsidRDefault="00B71DAD" w:rsidP="00B71DAD">
      <w:pPr>
        <w:pStyle w:val="a3"/>
        <w:numPr>
          <w:ilvl w:val="2"/>
          <w:numId w:val="8"/>
        </w:numPr>
        <w:spacing w:after="120"/>
        <w:contextualSpacing w:val="0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14:paraId="253A1A4B" w14:textId="77777777" w:rsidR="00B71DAD" w:rsidRDefault="00B71DAD" w:rsidP="00B71DAD">
      <w:pPr>
        <w:pStyle w:val="a3"/>
        <w:spacing w:after="120"/>
        <w:ind w:left="1080"/>
        <w:contextualSpacing w:val="0"/>
      </w:pPr>
    </w:p>
    <w:p w14:paraId="410F73BB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08D7A787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54428A4F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17C0CF3F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5ADB4F7E" w14:textId="77777777" w:rsidR="00FF5D05" w:rsidRDefault="00FF5D05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2A858A0A" w14:textId="77777777" w:rsidR="00FF5D05" w:rsidRPr="00806866" w:rsidRDefault="00FF5D05" w:rsidP="00147F59">
      <w:pPr>
        <w:snapToGrid w:val="0"/>
        <w:spacing w:after="0"/>
        <w:ind w:left="360"/>
      </w:pPr>
      <w:r w:rsidRPr="00806866">
        <w:t>ООО «Дизайн-бюро Артема Горбунова»</w:t>
      </w:r>
    </w:p>
    <w:p w14:paraId="600D5F5F" w14:textId="7134A3EC" w:rsidR="00FF5D05" w:rsidRPr="00806866" w:rsidRDefault="00B71DAD" w:rsidP="00147F59">
      <w:pPr>
        <w:spacing w:after="0"/>
        <w:ind w:left="360"/>
      </w:pPr>
      <w:r>
        <w:t xml:space="preserve">А. С. </w:t>
      </w:r>
      <w:r w:rsidR="00FF5D05" w:rsidRPr="00806866">
        <w:t>Горбунов</w:t>
      </w:r>
      <w:r w:rsidR="00FF5D05">
        <w:t xml:space="preserve"> </w:t>
      </w:r>
    </w:p>
    <w:p w14:paraId="7C10B31F" w14:textId="77777777" w:rsidR="00FF5D05" w:rsidRDefault="00FF5D05" w:rsidP="00147F59">
      <w:pPr>
        <w:snapToGrid w:val="0"/>
        <w:spacing w:after="0"/>
        <w:ind w:left="360"/>
      </w:pPr>
    </w:p>
    <w:p w14:paraId="27B4B6E2" w14:textId="77777777" w:rsidR="00147F59" w:rsidRDefault="00147F59" w:rsidP="00147F59">
      <w:pPr>
        <w:snapToGrid w:val="0"/>
        <w:spacing w:after="0"/>
        <w:ind w:left="360"/>
      </w:pPr>
    </w:p>
    <w:p w14:paraId="5AD8B113" w14:textId="77777777" w:rsidR="00147F59" w:rsidRPr="00806866" w:rsidRDefault="00147F59" w:rsidP="00147F59">
      <w:pPr>
        <w:snapToGrid w:val="0"/>
        <w:spacing w:after="0"/>
        <w:ind w:left="360"/>
      </w:pPr>
    </w:p>
    <w:p w14:paraId="460E0FDA" w14:textId="77777777" w:rsidR="00FF5D05" w:rsidRPr="00806866" w:rsidRDefault="00FF5D05" w:rsidP="00147F59">
      <w:pPr>
        <w:spacing w:after="0"/>
        <w:ind w:left="360"/>
      </w:pPr>
      <w:r>
        <w:t xml:space="preserve">___________________ </w:t>
      </w:r>
    </w:p>
    <w:p w14:paraId="2482F1E4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4E868D8C" w14:textId="77777777" w:rsidR="00FF5D05" w:rsidRDefault="00FF5D05">
      <w:r>
        <w:br w:type="page"/>
      </w:r>
    </w:p>
    <w:p w14:paraId="1AF105E9" w14:textId="77777777"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№2</w:t>
      </w:r>
      <w:r w:rsidRPr="00686A83">
        <w:rPr>
          <w:sz w:val="32"/>
        </w:rPr>
        <w:t xml:space="preserve"> к Оферте на оказание услуг</w:t>
      </w:r>
    </w:p>
    <w:p w14:paraId="2B7C6B27" w14:textId="77777777" w:rsidR="00FF5D05" w:rsidRDefault="00FF5D05" w:rsidP="00FF5D05">
      <w:pPr>
        <w:pStyle w:val="a3"/>
        <w:spacing w:after="120"/>
        <w:ind w:left="1080"/>
        <w:contextualSpacing w:val="0"/>
      </w:pPr>
    </w:p>
    <w:p w14:paraId="5F2770C9" w14:textId="77777777" w:rsidR="00897992" w:rsidRDefault="00686A83" w:rsidP="00BF685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3726B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  <w:lang w:eastAsia="en-US"/>
        </w:rPr>
        <w:t>«Пользовательский интерфейс и представление информации»</w:t>
      </w:r>
    </w:p>
    <w:p w14:paraId="071EC303" w14:textId="77777777" w:rsidR="00897992" w:rsidRDefault="00686A83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Pr="003726B1">
        <w:rPr>
          <w:highlight w:val="yellow"/>
        </w:rPr>
        <w:t>3 семинара (</w:t>
      </w:r>
      <w:r w:rsidR="003726B1">
        <w:rPr>
          <w:highlight w:val="yellow"/>
        </w:rPr>
        <w:t xml:space="preserve">3 </w:t>
      </w:r>
      <w:r w:rsidRPr="003726B1">
        <w:rPr>
          <w:highlight w:val="yellow"/>
        </w:rPr>
        <w:t>дня)</w:t>
      </w:r>
    </w:p>
    <w:p w14:paraId="422C0476" w14:textId="5A7B5004" w:rsidR="00897992" w:rsidRDefault="00D146DD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6B4BD7">
        <w:rPr>
          <w:highlight w:val="yellow"/>
          <w:lang w:val="en-US"/>
        </w:rPr>
        <w:t>29</w:t>
      </w:r>
      <w:r w:rsidR="002675FC">
        <w:rPr>
          <w:highlight w:val="yellow"/>
          <w:lang w:val="en-US"/>
        </w:rPr>
        <w:t xml:space="preserve">, </w:t>
      </w:r>
      <w:r w:rsidR="006B4BD7">
        <w:rPr>
          <w:highlight w:val="yellow"/>
          <w:lang w:val="en-US"/>
        </w:rPr>
        <w:t>30 марта</w:t>
      </w:r>
      <w:r w:rsidR="003B3055">
        <w:rPr>
          <w:highlight w:val="yellow"/>
          <w:lang w:val="en-US"/>
        </w:rPr>
        <w:t xml:space="preserve"> и </w:t>
      </w:r>
      <w:r w:rsidR="006B4BD7">
        <w:rPr>
          <w:highlight w:val="yellow"/>
          <w:lang w:val="en-US"/>
        </w:rPr>
        <w:t>1</w:t>
      </w:r>
      <w:r w:rsidR="003B3055">
        <w:rPr>
          <w:highlight w:val="yellow"/>
          <w:lang w:val="en-US"/>
        </w:rPr>
        <w:t xml:space="preserve"> </w:t>
      </w:r>
      <w:r w:rsidR="006B4BD7">
        <w:rPr>
          <w:highlight w:val="yellow"/>
          <w:lang w:val="en-US"/>
        </w:rPr>
        <w:t>апреля</w:t>
      </w:r>
      <w:r w:rsidR="00C774B3">
        <w:rPr>
          <w:highlight w:val="yellow"/>
        </w:rPr>
        <w:t xml:space="preserve"> 2014</w:t>
      </w:r>
      <w:bookmarkStart w:id="0" w:name="_GoBack"/>
      <w:bookmarkEnd w:id="0"/>
      <w:r w:rsidR="00BA24FB">
        <w:rPr>
          <w:highlight w:val="yellow"/>
        </w:rPr>
        <w:t xml:space="preserve"> года</w:t>
      </w:r>
    </w:p>
    <w:p w14:paraId="2DB3E973" w14:textId="11D631BA" w:rsidR="00897992" w:rsidRDefault="00686A83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 xml:space="preserve">: </w:t>
      </w:r>
      <w:r w:rsidR="007C2602">
        <w:t>г. Москва. Исполнитель обязуется  объявить на Сайте точный адрес проведения не позднее, чем за пять рабочих дней до даты проведения Курса</w:t>
      </w:r>
      <w:r w:rsidR="00770E0E">
        <w:t>.</w:t>
      </w:r>
      <w:r w:rsidR="00770E0E" w:rsidRPr="003726B1" w:rsidDel="00770E0E">
        <w:rPr>
          <w:highlight w:val="yellow"/>
          <w:lang w:val="en-US"/>
        </w:rPr>
        <w:t xml:space="preserve"> </w:t>
      </w:r>
    </w:p>
    <w:p w14:paraId="6A0FBEA9" w14:textId="3050C589" w:rsidR="00897992" w:rsidRDefault="00686A83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6E62E1">
        <w:rPr>
          <w:b/>
        </w:rPr>
        <w:t>оимость У</w:t>
      </w:r>
      <w:r w:rsidR="00E211B5" w:rsidRPr="00147F59">
        <w:rPr>
          <w:b/>
        </w:rPr>
        <w:t>слуг</w:t>
      </w:r>
      <w:r w:rsidR="00E211B5">
        <w:t xml:space="preserve"> формируется в зависимости от количества сотрудников Заказчика, которые будут принимать участие в Курсе, из расч</w:t>
      </w:r>
      <w:r w:rsidR="00B112E1">
        <w:t>ё</w:t>
      </w:r>
      <w:r w:rsidR="00E211B5">
        <w:t xml:space="preserve">та </w:t>
      </w:r>
      <w:r w:rsidR="00551E1C">
        <w:rPr>
          <w:highlight w:val="yellow"/>
        </w:rPr>
        <w:t>49</w:t>
      </w:r>
      <w:r w:rsidR="00822781">
        <w:rPr>
          <w:highlight w:val="yellow"/>
        </w:rPr>
        <w:t> </w:t>
      </w:r>
      <w:r w:rsidR="00551E1C">
        <w:rPr>
          <w:highlight w:val="yellow"/>
        </w:rPr>
        <w:t>000</w:t>
      </w:r>
      <w:r w:rsidR="00551E1C" w:rsidRPr="003726B1">
        <w:rPr>
          <w:highlight w:val="yellow"/>
        </w:rPr>
        <w:t xml:space="preserve"> </w:t>
      </w:r>
      <w:r w:rsidR="00147F59" w:rsidRPr="003726B1">
        <w:rPr>
          <w:highlight w:val="yellow"/>
        </w:rPr>
        <w:t>рублей</w:t>
      </w:r>
      <w:r w:rsidR="00E211B5">
        <w:t xml:space="preserve"> за одного сотрудника Заказчика.</w:t>
      </w:r>
    </w:p>
    <w:p w14:paraId="79124A15" w14:textId="6C7F8054" w:rsidR="002A359B" w:rsidRDefault="002A359B" w:rsidP="002A359B">
      <w:pPr>
        <w:pStyle w:val="a3"/>
        <w:spacing w:after="120"/>
        <w:ind w:left="357"/>
        <w:contextualSpacing w:val="0"/>
      </w:pPr>
      <w:r>
        <w:t xml:space="preserve">В случае, если сотрудник Заказчика является студентом дневного или вечернего отделения вуза стоимость Услуг </w:t>
      </w:r>
      <w:r w:rsidR="00551E1C">
        <w:t>формируется  из расчёта</w:t>
      </w:r>
      <w:r>
        <w:t xml:space="preserve"> </w:t>
      </w:r>
      <w:r w:rsidR="00985E6B">
        <w:rPr>
          <w:highlight w:val="yellow"/>
        </w:rPr>
        <w:t>24 500</w:t>
      </w:r>
      <w:r w:rsidR="00985E6B" w:rsidRPr="003726B1">
        <w:rPr>
          <w:highlight w:val="yellow"/>
        </w:rPr>
        <w:t xml:space="preserve"> рублей</w:t>
      </w:r>
      <w:r w:rsidR="00985E6B">
        <w:t xml:space="preserve"> </w:t>
      </w:r>
      <w:r>
        <w:t xml:space="preserve">за одного сотрудника Заказчика. </w:t>
      </w:r>
    </w:p>
    <w:p w14:paraId="4DB10F06" w14:textId="726AFEBD" w:rsidR="002A359B" w:rsidRDefault="002A359B" w:rsidP="002A359B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D00A6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14:paraId="1C9A3BB6" w14:textId="77777777" w:rsidR="002A359B" w:rsidRDefault="002A359B" w:rsidP="00BF685D">
      <w:pPr>
        <w:pStyle w:val="a3"/>
        <w:spacing w:after="120"/>
        <w:ind w:left="357"/>
        <w:contextualSpacing w:val="0"/>
      </w:pPr>
    </w:p>
    <w:p w14:paraId="63F1897C" w14:textId="565F91BF" w:rsidR="00897992" w:rsidRDefault="004044B8" w:rsidP="00BF685D">
      <w:pPr>
        <w:pStyle w:val="a3"/>
        <w:spacing w:after="120"/>
        <w:ind w:left="357"/>
        <w:contextualSpacing w:val="0"/>
      </w:pPr>
      <w:r>
        <w:rPr>
          <w:b/>
        </w:rPr>
        <w:t xml:space="preserve">Срок оплаты </w:t>
      </w:r>
      <w:r w:rsidR="006E62E1">
        <w:rPr>
          <w:b/>
        </w:rPr>
        <w:t>У</w:t>
      </w:r>
      <w:r w:rsidR="00C7655A" w:rsidRPr="00147F59">
        <w:rPr>
          <w:b/>
        </w:rPr>
        <w:t>слуг</w:t>
      </w:r>
      <w:r>
        <w:rPr>
          <w:b/>
        </w:rPr>
        <w:t xml:space="preserve">: </w:t>
      </w:r>
      <w:r>
        <w:t>оплата Услуг</w:t>
      </w:r>
      <w:r w:rsidR="00C7655A">
        <w:t xml:space="preserve"> должна быть произведена </w:t>
      </w:r>
      <w:r w:rsidR="00631703">
        <w:t xml:space="preserve">в течение пяти рабочих дней с </w:t>
      </w:r>
      <w:r w:rsidR="00D9071B">
        <w:t>даты</w:t>
      </w:r>
      <w:r w:rsidR="00631703">
        <w:t xml:space="preserve"> выставления счёта, но </w:t>
      </w:r>
      <w:r w:rsidR="00C7655A">
        <w:t xml:space="preserve">не позднее </w:t>
      </w:r>
      <w:r w:rsidR="006B4BD7">
        <w:rPr>
          <w:highlight w:val="yellow"/>
        </w:rPr>
        <w:t>24</w:t>
      </w:r>
      <w:r w:rsidR="003B3055">
        <w:rPr>
          <w:highlight w:val="yellow"/>
        </w:rPr>
        <w:t xml:space="preserve"> </w:t>
      </w:r>
      <w:r w:rsidR="006B4BD7">
        <w:rPr>
          <w:highlight w:val="yellow"/>
        </w:rPr>
        <w:t>марта 2014</w:t>
      </w:r>
      <w:r w:rsidR="003B3055">
        <w:rPr>
          <w:highlight w:val="yellow"/>
        </w:rPr>
        <w:t xml:space="preserve"> года</w:t>
      </w:r>
      <w:r w:rsidR="00631703">
        <w:t xml:space="preserve">. В случае задержки оплаты Исполнитель не сохраняет место в группе участников Курса за </w:t>
      </w:r>
      <w:r w:rsidR="005767E8">
        <w:t>Заказчиком</w:t>
      </w:r>
      <w:r w:rsidR="00631703">
        <w:t>.</w:t>
      </w:r>
    </w:p>
    <w:p w14:paraId="4434481E" w14:textId="77777777" w:rsidR="00147F59" w:rsidRDefault="00147F59" w:rsidP="00686A83">
      <w:pPr>
        <w:spacing w:after="120"/>
      </w:pPr>
    </w:p>
    <w:p w14:paraId="24BF7A38" w14:textId="77777777" w:rsidR="00147F59" w:rsidRDefault="00147F59" w:rsidP="00686A83">
      <w:pPr>
        <w:spacing w:after="120"/>
      </w:pPr>
    </w:p>
    <w:p w14:paraId="60C08F95" w14:textId="77777777" w:rsidR="00147F59" w:rsidRDefault="00147F59" w:rsidP="00686A83">
      <w:pPr>
        <w:spacing w:after="120"/>
      </w:pPr>
    </w:p>
    <w:p w14:paraId="56512DC8" w14:textId="77777777" w:rsidR="00147F59" w:rsidRDefault="00147F59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035625A8" w14:textId="77777777" w:rsidR="00147F59" w:rsidRPr="00806866" w:rsidRDefault="00147F59" w:rsidP="00147F59">
      <w:pPr>
        <w:snapToGrid w:val="0"/>
        <w:spacing w:after="0"/>
        <w:ind w:left="360"/>
      </w:pPr>
      <w:r w:rsidRPr="00806866">
        <w:t>ООО «Дизайн-бюро Артема Горбунова»</w:t>
      </w:r>
    </w:p>
    <w:p w14:paraId="1AEF42E6" w14:textId="3B6B6715" w:rsidR="00147F59" w:rsidRPr="00806866" w:rsidRDefault="00B71DAD" w:rsidP="00147F59">
      <w:pPr>
        <w:spacing w:after="0"/>
        <w:ind w:left="360"/>
      </w:pPr>
      <w:r>
        <w:t xml:space="preserve">А. С. </w:t>
      </w:r>
      <w:r w:rsidR="00147F59" w:rsidRPr="00806866">
        <w:t>Горбунов</w:t>
      </w:r>
      <w:r w:rsidR="00147F59">
        <w:t xml:space="preserve"> </w:t>
      </w:r>
    </w:p>
    <w:p w14:paraId="67E6331D" w14:textId="77777777" w:rsidR="00147F59" w:rsidRDefault="00147F59" w:rsidP="00147F59">
      <w:pPr>
        <w:snapToGrid w:val="0"/>
        <w:spacing w:after="0"/>
        <w:ind w:left="360"/>
      </w:pPr>
    </w:p>
    <w:p w14:paraId="0543DD45" w14:textId="77777777" w:rsidR="00147F59" w:rsidRPr="00806866" w:rsidRDefault="00147F59" w:rsidP="00147F59">
      <w:pPr>
        <w:snapToGrid w:val="0"/>
        <w:spacing w:after="0"/>
        <w:ind w:left="360"/>
      </w:pPr>
    </w:p>
    <w:p w14:paraId="178C4B9A" w14:textId="77777777" w:rsidR="00147F59" w:rsidRPr="00806866" w:rsidRDefault="00147F59" w:rsidP="00147F59">
      <w:pPr>
        <w:spacing w:after="0"/>
        <w:ind w:left="360"/>
      </w:pPr>
      <w:r>
        <w:t xml:space="preserve">___________________ </w:t>
      </w:r>
    </w:p>
    <w:p w14:paraId="7C3D1AE0" w14:textId="77777777" w:rsidR="00147F59" w:rsidRDefault="00147F59">
      <w:r>
        <w:br w:type="page"/>
      </w:r>
    </w:p>
    <w:p w14:paraId="4F3CEB9A" w14:textId="77777777" w:rsidR="00147F59" w:rsidRPr="00686A83" w:rsidRDefault="00147F59" w:rsidP="00147F59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>
        <w:rPr>
          <w:sz w:val="32"/>
        </w:rPr>
        <w:t xml:space="preserve"> №3</w:t>
      </w:r>
      <w:r w:rsidRPr="00686A83">
        <w:rPr>
          <w:sz w:val="32"/>
        </w:rPr>
        <w:t xml:space="preserve"> к Оферте на оказание услуг</w:t>
      </w:r>
    </w:p>
    <w:p w14:paraId="6F273FE5" w14:textId="77777777" w:rsidR="00147F59" w:rsidRDefault="00147F59" w:rsidP="00147F59">
      <w:pPr>
        <w:spacing w:after="120"/>
      </w:pPr>
    </w:p>
    <w:p w14:paraId="4FCB22EF" w14:textId="77777777" w:rsidR="00147F59" w:rsidRPr="00147F59" w:rsidRDefault="00147F59" w:rsidP="00147F59">
      <w:pPr>
        <w:spacing w:after="120"/>
        <w:rPr>
          <w:b/>
        </w:rPr>
      </w:pPr>
      <w:r w:rsidRPr="00147F59">
        <w:rPr>
          <w:b/>
        </w:rPr>
        <w:t>Программа Курса «Пользовательский интерфейс и представление информации»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5151"/>
      </w:tblGrid>
      <w:tr w:rsidR="00147F59" w:rsidRPr="00686A83" w14:paraId="2B2D6959" w14:textId="77777777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14:paraId="3F0816A5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Первый день: лекция</w:t>
            </w:r>
          </w:p>
          <w:p w14:paraId="3459A064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Принципы хорошего интерфейса</w:t>
            </w:r>
          </w:p>
          <w:p w14:paraId="6D6AFE1B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Инструменты дизайнера интерфейсов:</w:t>
            </w:r>
          </w:p>
          <w:p w14:paraId="3CA35396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Закон Фиттса</w:t>
            </w:r>
          </w:p>
          <w:p w14:paraId="60CA6C0B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Теория близости и визуальная структура</w:t>
            </w:r>
          </w:p>
          <w:p w14:paraId="509FD7EF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Важность углов</w:t>
            </w:r>
          </w:p>
          <w:p w14:paraId="1F2BC1EB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Обратная связь</w:t>
            </w:r>
          </w:p>
          <w:p w14:paraId="6CBB22E5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Скролинг против пейджинга</w:t>
            </w:r>
          </w:p>
          <w:p w14:paraId="623692D1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Текст в интерфейсе</w:t>
            </w:r>
          </w:p>
          <w:p w14:paraId="62AB3DDB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Синтаксис элементов интерфейса</w:t>
            </w:r>
          </w:p>
          <w:p w14:paraId="5E70E3E8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Разработка нестандартных элементов интерфейса</w:t>
            </w:r>
          </w:p>
          <w:p w14:paraId="2BE423F5" w14:textId="77777777" w:rsidR="00147F59" w:rsidRPr="00686A83" w:rsidRDefault="00147F59" w:rsidP="00006304">
            <w:pPr>
              <w:numPr>
                <w:ilvl w:val="0"/>
                <w:numId w:val="2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Визуальная семантика. Знаки и символы. Пиктограммы</w:t>
            </w:r>
          </w:p>
          <w:p w14:paraId="6A443E53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Информационный дизайн</w:t>
            </w:r>
          </w:p>
          <w:p w14:paraId="5717EB90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D146DD">
              <w:rPr>
                <w:rFonts w:eastAsia="Times New Roman" w:cstheme="minorHAnsi"/>
                <w:sz w:val="19"/>
                <w:szCs w:val="19"/>
                <w:lang w:eastAsia="ru-RU"/>
              </w:rPr>
              <w:t>«</w:t>
            </w: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для дураков». Деквантификация и деперсонализация</w:t>
            </w:r>
          </w:p>
          <w:p w14:paraId="4BB4E55A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Графический и информационный мусор</w:t>
            </w:r>
          </w:p>
          <w:p w14:paraId="75CF9911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Коэффициент информативности</w:t>
            </w:r>
          </w:p>
          <w:p w14:paraId="3830062E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Выбор формата: предложение, таблица, график</w:t>
            </w:r>
          </w:p>
          <w:p w14:paraId="2569E6DB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Восприятие больших объемов информации</w:t>
            </w:r>
          </w:p>
          <w:p w14:paraId="6ACA38B9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Миф о семи элементах</w:t>
            </w:r>
          </w:p>
          <w:p w14:paraId="6AEEF0E3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Разрешение носителя информации</w:t>
            </w:r>
          </w:p>
          <w:p w14:paraId="6B9C3304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Многомерный мир на плоском носителе</w:t>
            </w:r>
          </w:p>
          <w:p w14:paraId="625E18B6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Умножение информационных элементов</w:t>
            </w:r>
          </w:p>
          <w:p w14:paraId="4EE6EC7C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Легенды и нумерация</w:t>
            </w:r>
          </w:p>
          <w:p w14:paraId="0C0B403E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Информационные слои</w:t>
            </w:r>
          </w:p>
          <w:p w14:paraId="26AC5348" w14:textId="77777777" w:rsidR="00147F59" w:rsidRPr="00686A83" w:rsidRDefault="00147F59" w:rsidP="00006304">
            <w:pPr>
              <w:numPr>
                <w:ilvl w:val="0"/>
                <w:numId w:val="3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Параллельное изложение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14:paraId="3C03B2F2" w14:textId="77777777" w:rsidR="00147F59" w:rsidRPr="00686A83" w:rsidRDefault="00147F59" w:rsidP="00006304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Второй день: практические занятия</w:t>
            </w:r>
          </w:p>
          <w:p w14:paraId="74F4B3D2" w14:textId="77777777" w:rsidR="00147F59" w:rsidRPr="00686A83" w:rsidRDefault="00147F59" w:rsidP="00006304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Экранная и бумажная типографика. Модульная сетка в экранном дизайне. Удобочитаемость экранного текста</w:t>
            </w:r>
          </w:p>
          <w:p w14:paraId="6AA36B2F" w14:textId="77777777" w:rsidR="00147F59" w:rsidRPr="00686A83" w:rsidRDefault="00147F59" w:rsidP="00006304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таблиц, графиков и схем</w:t>
            </w:r>
          </w:p>
          <w:p w14:paraId="1A53D97F" w14:textId="77777777" w:rsidR="00147F59" w:rsidRPr="00686A83" w:rsidRDefault="00147F59" w:rsidP="00006304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Дизайн экранных форм</w:t>
            </w:r>
          </w:p>
          <w:p w14:paraId="1DCB9470" w14:textId="77777777" w:rsidR="00147F59" w:rsidRPr="00686A83" w:rsidRDefault="00147F59" w:rsidP="00006304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Процесс проектирования интерфейса: описание сценариев использования, общее решение, дизайн.</w:t>
            </w:r>
          </w:p>
          <w:p w14:paraId="260A421D" w14:textId="77777777" w:rsidR="00147F59" w:rsidRPr="00686A83" w:rsidRDefault="00147F59" w:rsidP="00006304">
            <w:pPr>
              <w:numPr>
                <w:ilvl w:val="0"/>
                <w:numId w:val="4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Домашнее задание: мини-проект пользовательского интерфейса</w:t>
            </w:r>
          </w:p>
          <w:p w14:paraId="72971990" w14:textId="77777777" w:rsidR="00147F59" w:rsidRPr="00D146DD" w:rsidRDefault="00147F59" w:rsidP="00006304">
            <w:pPr>
              <w:spacing w:after="0" w:line="312" w:lineRule="atLeast"/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</w:pPr>
            <w:r w:rsidRPr="00D146DD">
              <w:rPr>
                <w:rFonts w:eastAsia="Times New Roman" w:cstheme="minorHAnsi"/>
                <w:i/>
                <w:iCs/>
                <w:sz w:val="19"/>
                <w:szCs w:val="19"/>
                <w:lang w:eastAsia="ru-RU"/>
              </w:rPr>
              <w:t>Перерыв в один день на выполнение домашнего задания</w:t>
            </w:r>
          </w:p>
          <w:p w14:paraId="29BCB102" w14:textId="77777777" w:rsidR="00147F59" w:rsidRPr="00686A83" w:rsidRDefault="00147F59" w:rsidP="00006304">
            <w:pPr>
              <w:spacing w:after="0" w:line="312" w:lineRule="atLeast"/>
              <w:rPr>
                <w:rFonts w:eastAsia="Times New Roman" w:cstheme="minorHAnsi"/>
                <w:sz w:val="19"/>
                <w:szCs w:val="19"/>
                <w:lang w:eastAsia="ru-RU"/>
              </w:rPr>
            </w:pPr>
          </w:p>
          <w:p w14:paraId="46DF71C4" w14:textId="77777777" w:rsidR="00147F59" w:rsidRPr="00686A83" w:rsidRDefault="00147F59" w:rsidP="00006304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b/>
                <w:bCs/>
                <w:sz w:val="19"/>
                <w:szCs w:val="19"/>
                <w:lang w:eastAsia="ru-RU"/>
              </w:rPr>
              <w:t>Третий день: презентация и разбор домашнего задания</w:t>
            </w:r>
          </w:p>
          <w:p w14:paraId="051C5675" w14:textId="77777777" w:rsidR="00147F59" w:rsidRPr="00686A83" w:rsidRDefault="00147F59" w:rsidP="00006304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eastAsia="Times New Roman" w:cstheme="minorHAnsi"/>
                <w:sz w:val="19"/>
                <w:szCs w:val="19"/>
                <w:lang w:eastAsia="ru-RU"/>
              </w:rPr>
            </w:pPr>
            <w:r w:rsidRPr="00686A83">
              <w:rPr>
                <w:rFonts w:eastAsia="Times New Roman" w:cstheme="minorHAnsi"/>
                <w:sz w:val="19"/>
                <w:szCs w:val="19"/>
                <w:lang w:eastAsia="ru-RU"/>
              </w:rPr>
              <w:t>Персональный разбор домашнего задания. Комментирование и корректировка на большом экране. Ответы на вопросы</w:t>
            </w:r>
          </w:p>
        </w:tc>
      </w:tr>
    </w:tbl>
    <w:p w14:paraId="082F4092" w14:textId="77777777" w:rsidR="00B71DAD" w:rsidRPr="00D62E70" w:rsidRDefault="00147F59" w:rsidP="00B71DAD">
      <w:pPr>
        <w:spacing w:after="120"/>
      </w:pPr>
      <w:r>
        <w:t>Исполнитель предоставляет раздаточный материал к Курсу</w:t>
      </w:r>
      <w:r w:rsidR="00B71DAD" w:rsidRPr="00B71DAD">
        <w:t xml:space="preserve"> </w:t>
      </w:r>
      <w:r w:rsidR="00B71DAD">
        <w:t>на листах формата A3, сложенных в книжку формата A4.</w:t>
      </w:r>
    </w:p>
    <w:p w14:paraId="2710287D" w14:textId="77777777" w:rsidR="00686A83" w:rsidRDefault="00686A83" w:rsidP="00686A83">
      <w:pPr>
        <w:spacing w:after="120"/>
      </w:pPr>
    </w:p>
    <w:p w14:paraId="31EE1DB3" w14:textId="77777777" w:rsidR="00147F59" w:rsidRDefault="00147F59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16F63126" w14:textId="77777777" w:rsidR="00147F59" w:rsidRPr="00806866" w:rsidRDefault="00147F59" w:rsidP="00147F59">
      <w:pPr>
        <w:snapToGrid w:val="0"/>
        <w:spacing w:after="0"/>
        <w:ind w:left="360"/>
      </w:pPr>
      <w:r w:rsidRPr="00806866">
        <w:t>ООО «Дизайн-бюро Артема Горбунова»</w:t>
      </w:r>
    </w:p>
    <w:p w14:paraId="7DC83F77" w14:textId="42DEB91F" w:rsidR="00147F59" w:rsidRDefault="00B71DAD" w:rsidP="00147F59">
      <w:pPr>
        <w:spacing w:after="0"/>
        <w:ind w:left="360"/>
      </w:pPr>
      <w:r>
        <w:t xml:space="preserve">А. С. </w:t>
      </w:r>
      <w:r w:rsidR="00147F59" w:rsidRPr="00806866">
        <w:t>Горбунов</w:t>
      </w:r>
    </w:p>
    <w:p w14:paraId="0637AF12" w14:textId="77777777" w:rsidR="00147F59" w:rsidRDefault="00147F59" w:rsidP="00147F59">
      <w:pPr>
        <w:spacing w:after="0"/>
        <w:ind w:left="360"/>
      </w:pPr>
    </w:p>
    <w:p w14:paraId="2143FC50" w14:textId="77777777" w:rsidR="00147F59" w:rsidRPr="00806866" w:rsidRDefault="00147F59" w:rsidP="00147F59">
      <w:pPr>
        <w:spacing w:after="0"/>
        <w:ind w:left="360"/>
      </w:pPr>
    </w:p>
    <w:p w14:paraId="48335A6F" w14:textId="77777777" w:rsidR="00147F59" w:rsidRPr="00806866" w:rsidRDefault="00147F59" w:rsidP="00147F59">
      <w:pPr>
        <w:spacing w:after="0"/>
        <w:ind w:left="360"/>
      </w:pPr>
      <w:r>
        <w:t xml:space="preserve">___________________ </w:t>
      </w:r>
    </w:p>
    <w:p w14:paraId="75213833" w14:textId="77777777" w:rsidR="00147F59" w:rsidRPr="00D62E70" w:rsidRDefault="00147F59" w:rsidP="00686A83">
      <w:pPr>
        <w:spacing w:after="120"/>
      </w:pPr>
    </w:p>
    <w:sectPr w:rsidR="00147F59" w:rsidRPr="00D62E70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D8F5A" w14:textId="77777777" w:rsidR="00162718" w:rsidRDefault="00162718" w:rsidP="00686A83">
      <w:pPr>
        <w:spacing w:after="0" w:line="240" w:lineRule="auto"/>
      </w:pPr>
      <w:r>
        <w:separator/>
      </w:r>
    </w:p>
  </w:endnote>
  <w:endnote w:type="continuationSeparator" w:id="0">
    <w:p w14:paraId="4C1C708C" w14:textId="77777777" w:rsidR="00162718" w:rsidRDefault="00162718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019A" w14:textId="77777777" w:rsidR="00162718" w:rsidRDefault="00162718" w:rsidP="00686A83">
      <w:pPr>
        <w:spacing w:after="0" w:line="240" w:lineRule="auto"/>
      </w:pPr>
      <w:r>
        <w:separator/>
      </w:r>
    </w:p>
  </w:footnote>
  <w:footnote w:type="continuationSeparator" w:id="0">
    <w:p w14:paraId="4A73ED97" w14:textId="77777777" w:rsidR="00162718" w:rsidRDefault="00162718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70"/>
    <w:rsid w:val="00006304"/>
    <w:rsid w:val="000B1511"/>
    <w:rsid w:val="000D08B0"/>
    <w:rsid w:val="000E37EC"/>
    <w:rsid w:val="00147F59"/>
    <w:rsid w:val="00151940"/>
    <w:rsid w:val="00162718"/>
    <w:rsid w:val="00164C24"/>
    <w:rsid w:val="00181906"/>
    <w:rsid w:val="001E0543"/>
    <w:rsid w:val="001F4315"/>
    <w:rsid w:val="00221466"/>
    <w:rsid w:val="002675FC"/>
    <w:rsid w:val="002A359B"/>
    <w:rsid w:val="002C3210"/>
    <w:rsid w:val="002F5302"/>
    <w:rsid w:val="00305CAA"/>
    <w:rsid w:val="003355EC"/>
    <w:rsid w:val="00341FE3"/>
    <w:rsid w:val="0034444B"/>
    <w:rsid w:val="003726B1"/>
    <w:rsid w:val="003B3055"/>
    <w:rsid w:val="003C16AA"/>
    <w:rsid w:val="003D62BB"/>
    <w:rsid w:val="004044B8"/>
    <w:rsid w:val="004234F3"/>
    <w:rsid w:val="00447041"/>
    <w:rsid w:val="00450C25"/>
    <w:rsid w:val="0050254D"/>
    <w:rsid w:val="00551E1C"/>
    <w:rsid w:val="00563BF0"/>
    <w:rsid w:val="005767E8"/>
    <w:rsid w:val="00594C3E"/>
    <w:rsid w:val="00615BDD"/>
    <w:rsid w:val="00631703"/>
    <w:rsid w:val="00641A11"/>
    <w:rsid w:val="00686A83"/>
    <w:rsid w:val="006A564C"/>
    <w:rsid w:val="006B4BD7"/>
    <w:rsid w:val="006B4FB3"/>
    <w:rsid w:val="006E62E1"/>
    <w:rsid w:val="00721196"/>
    <w:rsid w:val="0075703B"/>
    <w:rsid w:val="00757C11"/>
    <w:rsid w:val="00770E0E"/>
    <w:rsid w:val="007C2602"/>
    <w:rsid w:val="007F11B5"/>
    <w:rsid w:val="00806866"/>
    <w:rsid w:val="00822781"/>
    <w:rsid w:val="00844860"/>
    <w:rsid w:val="00856450"/>
    <w:rsid w:val="00897992"/>
    <w:rsid w:val="008F5376"/>
    <w:rsid w:val="008F6F65"/>
    <w:rsid w:val="00903453"/>
    <w:rsid w:val="009356E0"/>
    <w:rsid w:val="00985E6B"/>
    <w:rsid w:val="009A1BF8"/>
    <w:rsid w:val="00AE6BDE"/>
    <w:rsid w:val="00B112E1"/>
    <w:rsid w:val="00B71DAD"/>
    <w:rsid w:val="00B750B3"/>
    <w:rsid w:val="00BA24FB"/>
    <w:rsid w:val="00BA555A"/>
    <w:rsid w:val="00BB7CCD"/>
    <w:rsid w:val="00BD03F5"/>
    <w:rsid w:val="00BF635C"/>
    <w:rsid w:val="00BF685D"/>
    <w:rsid w:val="00C47067"/>
    <w:rsid w:val="00C55684"/>
    <w:rsid w:val="00C7655A"/>
    <w:rsid w:val="00C774B3"/>
    <w:rsid w:val="00C97ED0"/>
    <w:rsid w:val="00CB3D9B"/>
    <w:rsid w:val="00CC1092"/>
    <w:rsid w:val="00D00A6B"/>
    <w:rsid w:val="00D04F8A"/>
    <w:rsid w:val="00D146DD"/>
    <w:rsid w:val="00D252B2"/>
    <w:rsid w:val="00D546D7"/>
    <w:rsid w:val="00D62E70"/>
    <w:rsid w:val="00D9071B"/>
    <w:rsid w:val="00DE14A2"/>
    <w:rsid w:val="00E059B5"/>
    <w:rsid w:val="00E211B5"/>
    <w:rsid w:val="00E41CF2"/>
    <w:rsid w:val="00E7488D"/>
    <w:rsid w:val="00E96D5D"/>
    <w:rsid w:val="00EB6113"/>
    <w:rsid w:val="00EE35ED"/>
    <w:rsid w:val="00EF085F"/>
    <w:rsid w:val="00EF7BB7"/>
    <w:rsid w:val="00F14E4C"/>
    <w:rsid w:val="00F837EC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D6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43"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Heading 1 Char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Comment Text Char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Comment Subject Char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Balloon Text Char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Header Char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Footer Char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tgorbunov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1964</Words>
  <Characters>11197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Николай Митин</cp:lastModifiedBy>
  <cp:revision>12</cp:revision>
  <cp:lastPrinted>2011-12-29T07:52:00Z</cp:lastPrinted>
  <dcterms:created xsi:type="dcterms:W3CDTF">2012-01-23T15:22:00Z</dcterms:created>
  <dcterms:modified xsi:type="dcterms:W3CDTF">2014-03-07T05:14:00Z</dcterms:modified>
</cp:coreProperties>
</file>